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60" w:lineRule="exact"/>
        <w:jc w:val="left"/>
        <w:rPr>
          <w:rFonts w:hint="eastAsia" w:ascii="黑体" w:eastAsia="黑体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附件：</w:t>
      </w:r>
      <w:bookmarkStart w:id="0" w:name="_GoBack"/>
      <w:bookmarkEnd w:id="0"/>
    </w:p>
    <w:p>
      <w:pPr>
        <w:spacing w:line="56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参会回执</w:t>
      </w:r>
      <w:r>
        <w:rPr>
          <w:rFonts w:hint="eastAsia" w:ascii="黑体" w:eastAsia="黑体"/>
          <w:sz w:val="36"/>
          <w:szCs w:val="36"/>
          <w:lang w:eastAsia="zh-CN"/>
        </w:rPr>
        <w:t>表</w:t>
      </w:r>
    </w:p>
    <w:p>
      <w:pPr>
        <w:rPr>
          <w:rFonts w:ascii="仿宋_GB2312" w:eastAsia="仿宋_GB2312"/>
          <w:sz w:val="24"/>
          <w:szCs w:val="24"/>
        </w:rPr>
      </w:pPr>
    </w:p>
    <w:tbl>
      <w:tblPr>
        <w:tblStyle w:val="3"/>
        <w:tblW w:w="9357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773"/>
        <w:gridCol w:w="1987"/>
        <w:gridCol w:w="1250"/>
        <w:gridCol w:w="1802"/>
        <w:gridCol w:w="1336"/>
        <w:gridCol w:w="12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姓名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性别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工作单位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职务职称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手机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邮箱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是否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预定住宿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spacing w:line="420" w:lineRule="exac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备注：</w:t>
      </w:r>
    </w:p>
    <w:p>
      <w:pPr>
        <w:spacing w:line="420" w:lineRule="exac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1、参会人员为同一单位的，请统一填写参会回执表。</w:t>
      </w:r>
    </w:p>
    <w:p>
      <w:pPr>
        <w:spacing w:line="420" w:lineRule="exact"/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sz w:val="28"/>
          <w:szCs w:val="28"/>
        </w:rPr>
        <w:t>请于2016年3月31日前，将参会回执表发送至指定邮箱：1613812635@qq.com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3F3280"/>
    <w:rsid w:val="133F3280"/>
    <w:rsid w:val="21C5139C"/>
    <w:rsid w:val="4A7A5987"/>
    <w:rsid w:val="6D3458F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2016-03-09T06:28:00Z</dcterms:created>
  <dc:creator>Administrator</dc:creator>
  <cp:lastModifiedBy>Administrator</cp:lastModifiedBy>
  <dcterms:modified xsi:type="dcterms:W3CDTF">2016-03-16T05:02:16Z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